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0372E5" w:rsidRPr="000372E5" w14:paraId="147639A0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BF8D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0372E5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0372E5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0372E5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0372E5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  <w:proofErr w:type="gramEnd"/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409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S3a-HKD</w:t>
            </w:r>
            <w:r w:rsidRPr="000372E5">
              <w:rPr>
                <w:rFonts w:ascii="Times New Roman" w:hAnsi="Times New Roman" w:cs="Times New Roman"/>
              </w:rPr>
              <w:br/>
            </w:r>
            <w:r w:rsidRPr="000372E5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0372E5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168D7543" w14:textId="77777777" w:rsidR="000372E5" w:rsidRPr="000372E5" w:rsidRDefault="000372E5" w:rsidP="000372E5">
      <w:pPr>
        <w:rPr>
          <w:rFonts w:ascii="Times New Roman" w:hAnsi="Times New Roman" w:cs="Times New Roman"/>
        </w:rPr>
      </w:pPr>
      <w:r w:rsidRPr="000372E5">
        <w:rPr>
          <w:rFonts w:ascii="Times New Roman" w:hAnsi="Times New Roman" w:cs="Times New Roman"/>
        </w:rPr>
        <w:t> </w:t>
      </w:r>
    </w:p>
    <w:p w14:paraId="4BD83F6A" w14:textId="77777777" w:rsidR="000372E5" w:rsidRPr="000372E5" w:rsidRDefault="000372E5" w:rsidP="000372E5">
      <w:pPr>
        <w:rPr>
          <w:rFonts w:ascii="Times New Roman" w:hAnsi="Times New Roman" w:cs="Times New Roman"/>
        </w:rPr>
      </w:pPr>
      <w:r w:rsidRPr="000372E5">
        <w:rPr>
          <w:rFonts w:ascii="Times New Roman" w:hAnsi="Times New Roman" w:cs="Times New Roman"/>
        </w:rPr>
        <w:t> </w:t>
      </w:r>
    </w:p>
    <w:p w14:paraId="4205A890" w14:textId="77777777" w:rsidR="000372E5" w:rsidRPr="000372E5" w:rsidRDefault="000372E5" w:rsidP="000372E5">
      <w:pPr>
        <w:rPr>
          <w:rFonts w:ascii="Times New Roman" w:hAnsi="Times New Roman" w:cs="Times New Roman"/>
        </w:rPr>
      </w:pPr>
      <w:r w:rsidRPr="000372E5">
        <w:rPr>
          <w:rFonts w:ascii="Times New Roman" w:hAnsi="Times New Roman" w:cs="Times New Roman"/>
          <w:b/>
          <w:bCs/>
        </w:rPr>
        <w:t>SỔ THEO DÕI NGHĨA VỤ THUẾ KHÁC</w:t>
      </w:r>
    </w:p>
    <w:p w14:paraId="6E207B18" w14:textId="77777777" w:rsidR="000372E5" w:rsidRPr="000372E5" w:rsidRDefault="000372E5" w:rsidP="000372E5">
      <w:pPr>
        <w:rPr>
          <w:rFonts w:ascii="Times New Roman" w:hAnsi="Times New Roman" w:cs="Times New Roman"/>
        </w:rPr>
      </w:pPr>
      <w:proofErr w:type="spellStart"/>
      <w:r w:rsidRPr="000372E5">
        <w:rPr>
          <w:rFonts w:ascii="Times New Roman" w:hAnsi="Times New Roman" w:cs="Times New Roman"/>
        </w:rPr>
        <w:t>Địa</w:t>
      </w:r>
      <w:proofErr w:type="spellEnd"/>
      <w:r w:rsidRPr="000372E5">
        <w:rPr>
          <w:rFonts w:ascii="Times New Roman" w:hAnsi="Times New Roman" w:cs="Times New Roman"/>
        </w:rPr>
        <w:t xml:space="preserve"> </w:t>
      </w:r>
      <w:proofErr w:type="spellStart"/>
      <w:r w:rsidRPr="000372E5">
        <w:rPr>
          <w:rFonts w:ascii="Times New Roman" w:hAnsi="Times New Roman" w:cs="Times New Roman"/>
        </w:rPr>
        <w:t>điểm</w:t>
      </w:r>
      <w:proofErr w:type="spellEnd"/>
      <w:r w:rsidRPr="000372E5">
        <w:rPr>
          <w:rFonts w:ascii="Times New Roman" w:hAnsi="Times New Roman" w:cs="Times New Roman"/>
        </w:rPr>
        <w:t xml:space="preserve"> </w:t>
      </w:r>
      <w:proofErr w:type="spellStart"/>
      <w:r w:rsidRPr="000372E5">
        <w:rPr>
          <w:rFonts w:ascii="Times New Roman" w:hAnsi="Times New Roman" w:cs="Times New Roman"/>
        </w:rPr>
        <w:t>kinh</w:t>
      </w:r>
      <w:proofErr w:type="spellEnd"/>
      <w:r w:rsidRPr="00037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72E5">
        <w:rPr>
          <w:rFonts w:ascii="Times New Roman" w:hAnsi="Times New Roman" w:cs="Times New Roman"/>
        </w:rPr>
        <w:t>doanh</w:t>
      </w:r>
      <w:proofErr w:type="spellEnd"/>
      <w:r w:rsidRPr="000372E5">
        <w:rPr>
          <w:rFonts w:ascii="Times New Roman" w:hAnsi="Times New Roman" w:cs="Times New Roman"/>
        </w:rPr>
        <w:t>:......................</w:t>
      </w:r>
      <w:proofErr w:type="gramEnd"/>
    </w:p>
    <w:p w14:paraId="6F1F3F4D" w14:textId="77777777" w:rsidR="000372E5" w:rsidRPr="000372E5" w:rsidRDefault="000372E5" w:rsidP="000372E5">
      <w:pPr>
        <w:rPr>
          <w:rFonts w:ascii="Times New Roman" w:hAnsi="Times New Roman" w:cs="Times New Roman"/>
        </w:rPr>
      </w:pPr>
      <w:proofErr w:type="spellStart"/>
      <w:r w:rsidRPr="000372E5">
        <w:rPr>
          <w:rFonts w:ascii="Times New Roman" w:hAnsi="Times New Roman" w:cs="Times New Roman"/>
        </w:rPr>
        <w:t>Kỳ</w:t>
      </w:r>
      <w:proofErr w:type="spellEnd"/>
      <w:r w:rsidRPr="000372E5">
        <w:rPr>
          <w:rFonts w:ascii="Times New Roman" w:hAnsi="Times New Roman" w:cs="Times New Roman"/>
        </w:rPr>
        <w:t xml:space="preserve"> </w:t>
      </w:r>
      <w:proofErr w:type="spellStart"/>
      <w:r w:rsidRPr="000372E5">
        <w:rPr>
          <w:rFonts w:ascii="Times New Roman" w:hAnsi="Times New Roman" w:cs="Times New Roman"/>
        </w:rPr>
        <w:t>kê</w:t>
      </w:r>
      <w:proofErr w:type="spellEnd"/>
      <w:r w:rsidRPr="000372E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372E5">
        <w:rPr>
          <w:rFonts w:ascii="Times New Roman" w:hAnsi="Times New Roman" w:cs="Times New Roman"/>
        </w:rPr>
        <w:t>khai</w:t>
      </w:r>
      <w:proofErr w:type="spellEnd"/>
      <w:r w:rsidRPr="000372E5">
        <w:rPr>
          <w:rFonts w:ascii="Times New Roman" w:hAnsi="Times New Roman" w:cs="Times New Roman"/>
        </w:rPr>
        <w:t>:.....................</w:t>
      </w:r>
      <w:proofErr w:type="gramEnd"/>
    </w:p>
    <w:p w14:paraId="1CCC6948" w14:textId="77777777" w:rsidR="000372E5" w:rsidRPr="000372E5" w:rsidRDefault="000372E5" w:rsidP="000372E5">
      <w:pPr>
        <w:rPr>
          <w:rFonts w:ascii="Times New Roman" w:hAnsi="Times New Roman" w:cs="Times New Roman"/>
        </w:rPr>
      </w:pPr>
      <w:r w:rsidRPr="000372E5">
        <w:rPr>
          <w:rFonts w:ascii="Times New Roman" w:hAnsi="Times New Roman" w:cs="Times New Roman"/>
        </w:rPr>
        <w:t> </w:t>
      </w:r>
    </w:p>
    <w:p w14:paraId="68EFAFD1" w14:textId="77777777" w:rsidR="000372E5" w:rsidRPr="000372E5" w:rsidRDefault="000372E5" w:rsidP="000372E5">
      <w:pPr>
        <w:rPr>
          <w:rFonts w:ascii="Times New Roman" w:hAnsi="Times New Roman" w:cs="Times New Roman"/>
        </w:rPr>
      </w:pPr>
      <w:proofErr w:type="spellStart"/>
      <w:r w:rsidRPr="000372E5">
        <w:rPr>
          <w:rFonts w:ascii="Times New Roman" w:hAnsi="Times New Roman" w:cs="Times New Roman"/>
          <w:i/>
          <w:iCs/>
        </w:rPr>
        <w:t>Đơn</w:t>
      </w:r>
      <w:proofErr w:type="spellEnd"/>
      <w:r w:rsidRPr="000372E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372E5">
        <w:rPr>
          <w:rFonts w:ascii="Times New Roman" w:hAnsi="Times New Roman" w:cs="Times New Roman"/>
          <w:i/>
          <w:iCs/>
        </w:rPr>
        <w:t>vị</w:t>
      </w:r>
      <w:proofErr w:type="spellEnd"/>
      <w:r w:rsidRPr="000372E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372E5">
        <w:rPr>
          <w:rFonts w:ascii="Times New Roman" w:hAnsi="Times New Roman" w:cs="Times New Roman"/>
          <w:i/>
          <w:iCs/>
        </w:rPr>
        <w:t>tính</w:t>
      </w:r>
      <w:proofErr w:type="spellEnd"/>
      <w:r w:rsidRPr="000372E5">
        <w:rPr>
          <w:rFonts w:ascii="Times New Roman" w:hAnsi="Times New Roman" w:cs="Times New Roman"/>
          <w:i/>
          <w:iCs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451"/>
        <w:gridCol w:w="641"/>
        <w:gridCol w:w="487"/>
        <w:gridCol w:w="704"/>
        <w:gridCol w:w="500"/>
        <w:gridCol w:w="737"/>
        <w:gridCol w:w="737"/>
        <w:gridCol w:w="709"/>
        <w:gridCol w:w="664"/>
        <w:gridCol w:w="1519"/>
        <w:gridCol w:w="1642"/>
      </w:tblGrid>
      <w:tr w:rsidR="000372E5" w:rsidRPr="000372E5" w14:paraId="4499B529" w14:textId="77777777"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38DBC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ghi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sổ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3A4D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71C7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Lượng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hàng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hóa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dịch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vụ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chịu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3B53E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Mức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tuyệt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đối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0E7C8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Giá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/01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hàng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hóa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dịch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vụ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BBC4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suất</w:t>
            </w:r>
            <w:proofErr w:type="spellEnd"/>
          </w:p>
        </w:tc>
        <w:tc>
          <w:tcPr>
            <w:tcW w:w="90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01DD7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  <w:b/>
                <w:bCs/>
              </w:rPr>
              <w:t xml:space="preserve">Các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loại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khác</w:t>
            </w:r>
            <w:proofErr w:type="spellEnd"/>
          </w:p>
        </w:tc>
      </w:tr>
      <w:tr w:rsidR="000372E5" w:rsidRPr="000372E5" w14:paraId="6F46DB80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7AFB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C3CA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F5EE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7CEE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8723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2981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70E08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xuất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khẩu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nhập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khẩu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tiêu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thụ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đặc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biệt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635E4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bảo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vệ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môi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trường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4E0E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</w:rPr>
              <w:t> 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tài</w:t>
            </w:r>
            <w:proofErr w:type="spellEnd"/>
            <w:r w:rsidRPr="000372E5">
              <w:rPr>
                <w:rFonts w:ascii="Times New Roman" w:hAnsi="Times New Roman" w:cs="Times New Roman"/>
              </w:rPr>
              <w:t> 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nguyên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D5A5D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r w:rsidRPr="000372E5">
              <w:rPr>
                <w:rFonts w:ascii="Times New Roman" w:hAnsi="Times New Roman" w:cs="Times New Roman"/>
              </w:rPr>
              <w:t> 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sử</w:t>
            </w:r>
            <w:proofErr w:type="spellEnd"/>
            <w:r w:rsidRPr="000372E5">
              <w:rPr>
                <w:rFonts w:ascii="Times New Roman" w:hAnsi="Times New Roman" w:cs="Times New Roman"/>
              </w:rPr>
              <w:t> 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dụng</w:t>
            </w:r>
            <w:proofErr w:type="spellEnd"/>
            <w:r w:rsidRPr="000372E5">
              <w:rPr>
                <w:rFonts w:ascii="Times New Roman" w:hAnsi="Times New Roman" w:cs="Times New Roman"/>
              </w:rPr>
              <w:t> 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đất</w:t>
            </w:r>
            <w:proofErr w:type="spellEnd"/>
          </w:p>
        </w:tc>
      </w:tr>
      <w:tr w:rsidR="000372E5" w:rsidRPr="000372E5" w14:paraId="1E0693B0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FAD8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0901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3EAB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F4E3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8332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F283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B6F05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Áp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dụng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phương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pháp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theo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tỷ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lệ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3021F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Áp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dụng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phương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pháp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tuyệt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đối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nếu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có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92BB3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> 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phải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nộp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534A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2A8E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5F6B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</w:p>
        </w:tc>
      </w:tr>
      <w:tr w:rsidR="000372E5" w:rsidRPr="000372E5" w14:paraId="5256E320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5C8C2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7A478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16F44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A58F9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82B19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E3623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3CB87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7CB1A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B8FF8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2FDB6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00AD7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0BD77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10</w:t>
            </w:r>
          </w:p>
        </w:tc>
      </w:tr>
      <w:tr w:rsidR="000372E5" w:rsidRPr="000372E5" w14:paraId="07C211F0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54211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870AE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B9668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9F2E7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C795B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C7E77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06E95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31874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200AE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1503FC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EAB7DC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03FB0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6AA65248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36E83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77A9D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BBCD3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BB7EB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F9B30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5637B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A41A0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887C3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12A18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CC680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BFAB3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18FCC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56A8B266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AF74E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24156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563B0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236C3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FC1AD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9E197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44045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68094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37AF3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48EDE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DC71F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0DEF7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3F8C96EE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D0CAC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00C27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31E8B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BA5E6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C42A5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987FA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65164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414BD5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B0B61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46FB2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1EF79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0D3A9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5D813D82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87028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78B54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CE720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F85FB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7CB0A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926B0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20123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68277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BFE03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0A91B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845E7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27C36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78A6B720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21894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9D507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2420D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0BF85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43431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711A8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1372B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25209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5F09B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605277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C80CF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A589D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40BF1906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CC50A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3E93E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BC9CB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D61C3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06034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7F68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79AD6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FE14C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6FA6E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63B86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A5126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BF662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02DE8C09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E2FC4C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9C2E8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B2BC9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FA309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26159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177025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35DB9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35E06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EF019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1D225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BA988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7A4CB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664B903C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AEF08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4EAB9D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1A697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4D0CB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BEDA67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170E5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8E495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9F923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B980D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90230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9D81FC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909FB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3D29870D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E9317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1AF8F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CD329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1B443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14DEF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BBE7D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BA82E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3D3A5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F4656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E266E1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916608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0425C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2A6AFB91" w14:textId="77777777"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2ED60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D7039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B0D74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3F6D1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493BAA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82AB9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FDC0F6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E04F9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59625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1E7653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AE3C5F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4EE9C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  <w:tr w:rsidR="000372E5" w:rsidRPr="000372E5" w14:paraId="42122619" w14:textId="77777777"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41AAC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Tổng</w:t>
            </w:r>
            <w:proofErr w:type="spellEnd"/>
            <w:r w:rsidRPr="00037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b/>
                <w:bCs/>
              </w:rPr>
              <w:t>cộng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41DB4E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87039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A1CA4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D969B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B8A71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EEAD2B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760AB0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84C10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EE0122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AE5C27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D4C766E" w14:textId="77777777" w:rsidR="000372E5" w:rsidRPr="000372E5" w:rsidRDefault="000372E5" w:rsidP="000372E5">
      <w:pPr>
        <w:rPr>
          <w:rFonts w:ascii="Times New Roman" w:hAnsi="Times New Roman" w:cs="Times New Roman"/>
        </w:rPr>
      </w:pPr>
      <w:r w:rsidRPr="000372E5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0372E5" w:rsidRPr="000372E5" w14:paraId="184C782F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842A4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r w:rsidRPr="000372E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3789" w14:textId="77777777" w:rsidR="000372E5" w:rsidRPr="000372E5" w:rsidRDefault="000372E5" w:rsidP="000372E5">
            <w:pPr>
              <w:rPr>
                <w:rFonts w:ascii="Times New Roman" w:hAnsi="Times New Roman" w:cs="Times New Roman"/>
              </w:rPr>
            </w:pP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0372E5">
              <w:rPr>
                <w:rFonts w:ascii="Times New Roman" w:hAnsi="Times New Roman" w:cs="Times New Roman"/>
              </w:rPr>
              <w:br/>
            </w:r>
            <w:r w:rsidRPr="000372E5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0372E5">
              <w:rPr>
                <w:rFonts w:ascii="Times New Roman" w:hAnsi="Times New Roman" w:cs="Times New Roman"/>
              </w:rPr>
              <w:br/>
            </w:r>
            <w:r w:rsidRPr="000372E5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0372E5">
              <w:rPr>
                <w:rFonts w:ascii="Times New Roman" w:hAnsi="Times New Roman" w:cs="Times New Roman"/>
              </w:rPr>
              <w:br/>
            </w:r>
            <w:r w:rsidRPr="000372E5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0372E5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0372E5">
              <w:rPr>
                <w:rFonts w:ascii="Times New Roman" w:hAnsi="Times New Roman" w:cs="Times New Roman"/>
                <w:i/>
                <w:iCs/>
              </w:rPr>
              <w:t xml:space="preserve"> có))</w:t>
            </w:r>
          </w:p>
        </w:tc>
      </w:tr>
    </w:tbl>
    <w:p w14:paraId="5569869D" w14:textId="77777777" w:rsidR="003265A2" w:rsidRPr="000372E5" w:rsidRDefault="003265A2">
      <w:pPr>
        <w:rPr>
          <w:rFonts w:ascii="Times New Roman" w:hAnsi="Times New Roman" w:cs="Times New Roman"/>
        </w:rPr>
      </w:pPr>
    </w:p>
    <w:sectPr w:rsidR="003265A2" w:rsidRPr="000372E5" w:rsidSect="000F452A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E5"/>
    <w:rsid w:val="000372E5"/>
    <w:rsid w:val="000F452A"/>
    <w:rsid w:val="00211654"/>
    <w:rsid w:val="002C2453"/>
    <w:rsid w:val="003265A2"/>
    <w:rsid w:val="00557A39"/>
    <w:rsid w:val="00720DF6"/>
    <w:rsid w:val="00931C3F"/>
    <w:rsid w:val="009A2E44"/>
    <w:rsid w:val="00C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9E59"/>
  <w15:chartTrackingRefBased/>
  <w15:docId w15:val="{6C98A1BD-A8DC-4084-9302-976C3274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2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2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2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2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2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2</cp:revision>
  <dcterms:created xsi:type="dcterms:W3CDTF">2026-01-07T01:52:00Z</dcterms:created>
  <dcterms:modified xsi:type="dcterms:W3CDTF">2026-01-07T04:19:00Z</dcterms:modified>
</cp:coreProperties>
</file>